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7A901B95"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964305">
        <w:rPr>
          <w:rFonts w:ascii="Times New Roman" w:hAnsi="Times New Roman"/>
          <w:b/>
          <w:color w:val="000000" w:themeColor="text1"/>
          <w:sz w:val="24"/>
          <w:szCs w:val="24"/>
        </w:rPr>
        <w:t>AUTOMOBILIO PADANGŲ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2C33CF0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510235">
        <w:rPr>
          <w:rFonts w:ascii="Times New Roman" w:hAnsi="Times New Roman"/>
          <w:color w:val="000000" w:themeColor="text1"/>
          <w:sz w:val="24"/>
          <w:szCs w:val="24"/>
        </w:rPr>
        <w:t xml:space="preserve"> </w:t>
      </w:r>
      <w:r w:rsidR="00964305">
        <w:rPr>
          <w:rFonts w:ascii="Times New Roman" w:hAnsi="Times New Roman"/>
          <w:color w:val="000000" w:themeColor="text1"/>
          <w:sz w:val="24"/>
          <w:szCs w:val="24"/>
        </w:rPr>
        <w:t>automobilio padangų</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10.1. užpildytas pasiūlymas, parengtas pagal pirkimo sąlygų 1 priedą. Į kainą turi būti įskaityti visi mokesčiai ir visos dalyvio išlaidos;</w:t>
      </w:r>
    </w:p>
    <w:p w14:paraId="6EDDEEFE" w14:textId="5D17B9E3" w:rsidR="008E28A2" w:rsidRPr="008E28A2" w:rsidRDefault="003F192A" w:rsidP="008E28A2">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10.2. užpildyta</w:t>
      </w:r>
      <w:r w:rsidR="00DF3A1B">
        <w:rPr>
          <w:rFonts w:ascii="Times New Roman" w:hAnsi="Times New Roman"/>
          <w:color w:val="000000" w:themeColor="text1"/>
          <w:sz w:val="24"/>
          <w:szCs w:val="24"/>
        </w:rPr>
        <w:t xml:space="preserve"> (jeigu reikalaujama)</w:t>
      </w:r>
      <w:r w:rsidR="00FB1871">
        <w:rPr>
          <w:rFonts w:ascii="Times New Roman" w:hAnsi="Times New Roman"/>
          <w:color w:val="000000" w:themeColor="text1"/>
          <w:sz w:val="24"/>
          <w:szCs w:val="24"/>
        </w:rPr>
        <w:t xml:space="preserve"> ir pasirašyta</w:t>
      </w:r>
      <w:r>
        <w:rPr>
          <w:rFonts w:ascii="Times New Roman" w:hAnsi="Times New Roman"/>
          <w:color w:val="000000" w:themeColor="text1"/>
          <w:sz w:val="24"/>
          <w:szCs w:val="24"/>
        </w:rPr>
        <w:t xml:space="preserve"> techninė specifikacija</w:t>
      </w:r>
      <w:r w:rsidR="008E28A2" w:rsidRPr="008E28A2">
        <w:rPr>
          <w:rFonts w:ascii="Times New Roman" w:hAnsi="Times New Roman"/>
          <w:color w:val="000000" w:themeColor="text1"/>
          <w:sz w:val="24"/>
          <w:szCs w:val="24"/>
        </w:rPr>
        <w:t xml:space="preserve"> </w:t>
      </w:r>
      <w:r>
        <w:rPr>
          <w:rFonts w:ascii="Times New Roman" w:hAnsi="Times New Roman"/>
          <w:color w:val="000000" w:themeColor="text1"/>
          <w:sz w:val="24"/>
          <w:szCs w:val="24"/>
        </w:rPr>
        <w:t>pagal pirkimo sąlygų 2 priedą;</w:t>
      </w:r>
    </w:p>
    <w:p w14:paraId="0886021F" w14:textId="04729B55"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3F192A">
        <w:rPr>
          <w:rFonts w:ascii="Times New Roman" w:hAnsi="Times New Roman"/>
          <w:color w:val="000000" w:themeColor="text1"/>
          <w:sz w:val="24"/>
          <w:szCs w:val="24"/>
        </w:rPr>
        <w:t>3</w:t>
      </w:r>
      <w:r w:rsidRPr="008E28A2">
        <w:rPr>
          <w:rFonts w:ascii="Times New Roman" w:hAnsi="Times New Roman"/>
          <w:color w:val="000000" w:themeColor="text1"/>
          <w:sz w:val="24"/>
          <w:szCs w:val="24"/>
        </w:rPr>
        <w:t xml:space="preserve">. jungtinės veiklos sutarties (ar laisvos formos susitarimo) skaitmeninė kopija (jeigu dalyvauja ūkio subjektų grupė); </w:t>
      </w:r>
    </w:p>
    <w:p w14:paraId="180C1B82" w14:textId="76D09558"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3F192A">
        <w:rPr>
          <w:rFonts w:ascii="Times New Roman" w:hAnsi="Times New Roman"/>
          <w:color w:val="000000" w:themeColor="text1"/>
          <w:sz w:val="24"/>
          <w:szCs w:val="24"/>
        </w:rPr>
        <w:t>4</w:t>
      </w:r>
      <w:r w:rsidRPr="008E28A2">
        <w:rPr>
          <w:rFonts w:ascii="Times New Roman" w:hAnsi="Times New Roman"/>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10.4.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6D07E6BD" w:rsidR="008E28A2" w:rsidRP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160F2829"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FD32C4">
        <w:rPr>
          <w:rFonts w:ascii="Times New Roman" w:hAnsi="Times New Roman"/>
          <w:noProof/>
          <w:sz w:val="24"/>
          <w:szCs w:val="24"/>
        </w:rPr>
        <w:t xml:space="preserve"> </w:t>
      </w:r>
      <w:r w:rsidR="00964305">
        <w:rPr>
          <w:rFonts w:ascii="Times New Roman" w:hAnsi="Times New Roman"/>
          <w:noProof/>
          <w:sz w:val="24"/>
          <w:szCs w:val="24"/>
        </w:rPr>
        <w:t>automobilio padangos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6CC3BD45"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AF3C48" w:rsidRPr="00AF3C48">
        <w:rPr>
          <w:rFonts w:ascii="Times New Roman" w:hAnsi="Times New Roman"/>
          <w:noProof/>
          <w:sz w:val="24"/>
          <w:szCs w:val="24"/>
        </w:rPr>
        <w:t>34351100-3</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4F20B8B9"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 </w:t>
      </w:r>
      <w:r w:rsidR="005335DF">
        <w:rPr>
          <w:rFonts w:ascii="Times New Roman" w:hAnsi="Times New Roman"/>
          <w:color w:val="000000" w:themeColor="text1"/>
          <w:sz w:val="24"/>
          <w:szCs w:val="24"/>
        </w:rPr>
        <w:t xml:space="preserve"> </w:t>
      </w:r>
      <w:r w:rsidR="009A1993">
        <w:rPr>
          <w:rFonts w:ascii="Times New Roman" w:hAnsi="Times New Roman"/>
          <w:color w:val="000000" w:themeColor="text1"/>
          <w:sz w:val="24"/>
          <w:szCs w:val="24"/>
        </w:rPr>
        <w:t xml:space="preserve">per </w:t>
      </w:r>
      <w:r w:rsidR="00964305">
        <w:rPr>
          <w:rFonts w:ascii="Times New Roman" w:hAnsi="Times New Roman"/>
          <w:color w:val="000000" w:themeColor="text1"/>
          <w:sz w:val="24"/>
          <w:szCs w:val="24"/>
        </w:rPr>
        <w:t>15 dienų</w:t>
      </w:r>
      <w:r w:rsidR="00FD32C4">
        <w:rPr>
          <w:rFonts w:ascii="Times New Roman" w:hAnsi="Times New Roman"/>
          <w:color w:val="000000" w:themeColor="text1"/>
          <w:sz w:val="24"/>
          <w:szCs w:val="24"/>
        </w:rPr>
        <w:t xml:space="preserve"> </w:t>
      </w:r>
      <w:r w:rsidR="009A1993">
        <w:rPr>
          <w:rFonts w:ascii="Times New Roman" w:hAnsi="Times New Roman"/>
          <w:color w:val="000000" w:themeColor="text1"/>
          <w:sz w:val="24"/>
          <w:szCs w:val="24"/>
        </w:rPr>
        <w:t>n</w:t>
      </w:r>
      <w:bookmarkStart w:id="0" w:name="_GoBack"/>
      <w:bookmarkEnd w:id="0"/>
      <w:r w:rsidR="009A1993">
        <w:rPr>
          <w:rFonts w:ascii="Times New Roman" w:hAnsi="Times New Roman"/>
          <w:color w:val="000000" w:themeColor="text1"/>
          <w:sz w:val="24"/>
          <w:szCs w:val="24"/>
        </w:rPr>
        <w:t xml:space="preserve">uo </w:t>
      </w:r>
      <w:r w:rsidR="005335DF">
        <w:rPr>
          <w:rFonts w:ascii="Times New Roman" w:hAnsi="Times New Roman"/>
          <w:color w:val="000000" w:themeColor="text1"/>
          <w:sz w:val="24"/>
          <w:szCs w:val="24"/>
        </w:rPr>
        <w:t>Sutarties pasirašymo dienos</w:t>
      </w:r>
      <w:r w:rsidR="008B3C8F">
        <w:rPr>
          <w:rFonts w:ascii="Times New Roman" w:hAnsi="Times New Roman"/>
          <w:color w:val="000000" w:themeColor="text1"/>
          <w:sz w:val="24"/>
          <w:szCs w:val="24"/>
        </w:rPr>
        <w:t>.</w:t>
      </w:r>
      <w:r w:rsidR="00635C1E">
        <w:rPr>
          <w:rFonts w:ascii="Times New Roman" w:hAnsi="Times New Roman"/>
          <w:color w:val="000000" w:themeColor="text1"/>
          <w:sz w:val="24"/>
          <w:szCs w:val="24"/>
        </w:rPr>
        <w:t xml:space="preserve"> </w:t>
      </w:r>
    </w:p>
    <w:p w14:paraId="3CE269A6" w14:textId="4EA6A853"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Prekių tie</w:t>
      </w:r>
      <w:r w:rsidR="00635C1E">
        <w:rPr>
          <w:rFonts w:ascii="Times New Roman" w:hAnsi="Times New Roman"/>
          <w:color w:val="000000" w:themeColor="text1"/>
          <w:sz w:val="24"/>
          <w:szCs w:val="24"/>
        </w:rPr>
        <w:t>kimo vieta –</w:t>
      </w:r>
      <w:r w:rsidR="009A1993">
        <w:rPr>
          <w:rFonts w:ascii="Times New Roman" w:hAnsi="Times New Roman"/>
          <w:color w:val="000000" w:themeColor="text1"/>
          <w:sz w:val="24"/>
          <w:szCs w:val="24"/>
        </w:rPr>
        <w:t xml:space="preserve"> </w:t>
      </w:r>
      <w:r w:rsidR="0074533C">
        <w:rPr>
          <w:rFonts w:ascii="Times New Roman" w:hAnsi="Times New Roman"/>
          <w:color w:val="000000" w:themeColor="text1"/>
          <w:sz w:val="24"/>
          <w:szCs w:val="24"/>
        </w:rPr>
        <w:t>Karaliaus Mindaugo g. 18, Rukla.</w:t>
      </w:r>
    </w:p>
    <w:p w14:paraId="61C9E56C" w14:textId="087D5C7E" w:rsidR="008E28A2"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Maksimali planuojamos sudaryti pirkimo sutarties vertė –</w:t>
      </w:r>
      <w:r w:rsidR="005D2508">
        <w:rPr>
          <w:rFonts w:ascii="Times New Roman" w:hAnsi="Times New Roman"/>
          <w:color w:val="000000" w:themeColor="text1"/>
          <w:sz w:val="24"/>
          <w:szCs w:val="24"/>
        </w:rPr>
        <w:t xml:space="preserve"> </w:t>
      </w:r>
      <w:r w:rsidR="00964305">
        <w:rPr>
          <w:rFonts w:ascii="Times New Roman" w:hAnsi="Times New Roman"/>
          <w:color w:val="000000" w:themeColor="text1"/>
          <w:sz w:val="24"/>
          <w:szCs w:val="24"/>
        </w:rPr>
        <w:t>423,50</w:t>
      </w:r>
      <w:r w:rsidR="00635C1E">
        <w:rPr>
          <w:rFonts w:ascii="Times New Roman" w:hAnsi="Times New Roman"/>
          <w:color w:val="000000" w:themeColor="text1"/>
          <w:sz w:val="24"/>
          <w:szCs w:val="24"/>
        </w:rPr>
        <w:t xml:space="preserve"> 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7A132F8C"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4D1404FF" w14:textId="61EF160C" w:rsidR="00F82078" w:rsidRDefault="00F82078"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4.1. papunkčiu.</w:t>
      </w:r>
    </w:p>
    <w:p w14:paraId="2C2DB7E8" w14:textId="70F5082F" w:rsidR="00F82078" w:rsidRDefault="00F82078" w:rsidP="00F82078">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4812"/>
        <w:gridCol w:w="4816"/>
      </w:tblGrid>
      <w:tr w:rsidR="00F82078" w14:paraId="7B0BEE4F" w14:textId="77777777" w:rsidTr="00F82078">
        <w:tc>
          <w:tcPr>
            <w:tcW w:w="5097" w:type="dxa"/>
          </w:tcPr>
          <w:p w14:paraId="535F80A3" w14:textId="7BF0FD19" w:rsidR="00F82078" w:rsidRDefault="00F82078" w:rsidP="00F82078">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lang w:val="lt-LT"/>
              </w:rPr>
              <w:t>Padangos: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aukščiausią degalų naudojimo efektyvumo klasę (prieinamą Lietuvos Respublikos rinkoje), nustatytą Europos Komisijos reglamentuose dėl gaminių energijos vartojimo efektyvumo ženklinimo reikalavimų.</w:t>
            </w:r>
          </w:p>
        </w:tc>
        <w:tc>
          <w:tcPr>
            <w:tcW w:w="5098" w:type="dxa"/>
          </w:tcPr>
          <w:p w14:paraId="11D6DDE9" w14:textId="02E8F825" w:rsidR="00F82078" w:rsidRDefault="00F82078" w:rsidP="00F82078">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proofErr w:type="spellStart"/>
            <w:r>
              <w:rPr>
                <w:rFonts w:ascii="Times New Roman" w:hAnsi="Times New Roman"/>
                <w:color w:val="000000" w:themeColor="text1"/>
                <w:sz w:val="24"/>
                <w:szCs w:val="24"/>
              </w:rPr>
              <w:t>Pateikti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reikalavimą</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patvirtinančius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dokumentus</w:t>
            </w:r>
            <w:proofErr w:type="spellEnd"/>
            <w:r>
              <w:rPr>
                <w:rFonts w:ascii="Times New Roman" w:hAnsi="Times New Roman"/>
                <w:color w:val="000000" w:themeColor="text1"/>
                <w:sz w:val="24"/>
                <w:szCs w:val="24"/>
              </w:rPr>
              <w:t>.</w:t>
            </w:r>
          </w:p>
        </w:tc>
      </w:tr>
    </w:tbl>
    <w:p w14:paraId="6F4C6EB2" w14:textId="16991E34" w:rsidR="00AA0444" w:rsidRPr="00F82078" w:rsidRDefault="00AA0444" w:rsidP="00F82078">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F84659D" w14:textId="77777777" w:rsidR="00AA0444" w:rsidRDefault="00AA0444" w:rsidP="00AA044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1D84F5B9"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3475B6">
        <w:rPr>
          <w:rFonts w:ascii="Times New Roman" w:hAnsi="Times New Roman"/>
          <w:b/>
          <w:color w:val="000000" w:themeColor="text1"/>
          <w:sz w:val="24"/>
          <w:szCs w:val="24"/>
        </w:rPr>
        <w:t>balandžio</w:t>
      </w:r>
      <w:r w:rsidR="001A141B">
        <w:rPr>
          <w:rFonts w:ascii="Times New Roman" w:hAnsi="Times New Roman"/>
          <w:b/>
          <w:color w:val="000000" w:themeColor="text1"/>
          <w:sz w:val="24"/>
          <w:szCs w:val="24"/>
        </w:rPr>
        <w:t xml:space="preserve"> </w:t>
      </w:r>
      <w:r w:rsidR="00964305">
        <w:rPr>
          <w:rFonts w:ascii="Times New Roman" w:hAnsi="Times New Roman"/>
          <w:b/>
          <w:color w:val="000000" w:themeColor="text1"/>
          <w:sz w:val="24"/>
          <w:szCs w:val="24"/>
        </w:rPr>
        <w:t>30</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46C8732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w:t>
      </w:r>
      <w:r w:rsidRPr="008E28A2">
        <w:rPr>
          <w:rFonts w:ascii="Times New Roman" w:hAnsi="Times New Roman"/>
          <w:color w:val="000000" w:themeColor="text1"/>
          <w:sz w:val="24"/>
          <w:szCs w:val="24"/>
        </w:rPr>
        <w:lastRenderedPageBreak/>
        <w:t xml:space="preserve">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lastRenderedPageBreak/>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AF3C48"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68331A0D"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964305">
        <w:rPr>
          <w:rFonts w:ascii="Times New Roman" w:eastAsia="Times New Roman" w:hAnsi="Times New Roman"/>
          <w:b/>
          <w:sz w:val="24"/>
          <w:szCs w:val="24"/>
        </w:rPr>
        <w:t>AUTOMOBILIO PADANGŲ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77777777" w:rsidR="001D5962" w:rsidRPr="001D5962" w:rsidRDefault="001D5962" w:rsidP="00AA0444">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985" w:type="dxa"/>
          </w:tcPr>
          <w:p w14:paraId="195D3B88" w14:textId="77777777" w:rsidR="001D5962" w:rsidRPr="001D5962" w:rsidRDefault="001D5962" w:rsidP="00AA0444">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0C825712"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964305">
              <w:rPr>
                <w:rFonts w:ascii="Times New Roman" w:hAnsi="Times New Roman"/>
                <w:sz w:val="24"/>
                <w:szCs w:val="24"/>
              </w:rPr>
              <w:t>Automobilio padangos</w:t>
            </w:r>
          </w:p>
        </w:tc>
        <w:tc>
          <w:tcPr>
            <w:tcW w:w="4252" w:type="dxa"/>
          </w:tcPr>
          <w:p w14:paraId="69364C53" w14:textId="6033D799" w:rsidR="001D5962" w:rsidRPr="001D5962" w:rsidRDefault="00964305" w:rsidP="00AA0444">
            <w:pPr>
              <w:jc w:val="center"/>
              <w:rPr>
                <w:rFonts w:ascii="Times New Roman" w:hAnsi="Times New Roman"/>
                <w:sz w:val="24"/>
                <w:szCs w:val="24"/>
              </w:rPr>
            </w:pPr>
            <w:r>
              <w:rPr>
                <w:rFonts w:ascii="Times New Roman" w:hAnsi="Times New Roman"/>
                <w:sz w:val="24"/>
                <w:szCs w:val="24"/>
              </w:rPr>
              <w:t>4</w:t>
            </w:r>
            <w:r w:rsidR="001D5962" w:rsidRPr="001D5962">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11528524" w:rsidR="00AE0CEF" w:rsidRDefault="00AE0CEF" w:rsidP="008E28A2">
      <w:pPr>
        <w:spacing w:after="0"/>
        <w:ind w:firstLine="709"/>
        <w:jc w:val="both"/>
        <w:rPr>
          <w:rFonts w:ascii="Times New Roman" w:hAnsi="Times New Roman"/>
          <w:sz w:val="24"/>
          <w:szCs w:val="24"/>
        </w:rPr>
      </w:pPr>
      <w:r w:rsidRPr="008E28A2">
        <w:rPr>
          <w:rFonts w:ascii="Times New Roman" w:hAnsi="Times New Roman"/>
          <w:sz w:val="24"/>
          <w:szCs w:val="24"/>
        </w:rPr>
        <w:t>3. Patvirtiname, kad mūsų siūlomos p</w:t>
      </w:r>
      <w:r w:rsidR="003B4556">
        <w:rPr>
          <w:rFonts w:ascii="Times New Roman" w:hAnsi="Times New Roman"/>
          <w:sz w:val="24"/>
          <w:szCs w:val="24"/>
        </w:rPr>
        <w:t>rekės</w:t>
      </w:r>
      <w:r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3D4A51E4"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5E8426A0" w:rsidR="00AE0CEF" w:rsidRPr="008E28A2" w:rsidRDefault="00057D2C" w:rsidP="008E28A2">
      <w:pPr>
        <w:spacing w:after="0"/>
        <w:ind w:firstLine="709"/>
        <w:jc w:val="both"/>
        <w:rPr>
          <w:rFonts w:ascii="Times New Roman" w:hAnsi="Times New Roman"/>
          <w:sz w:val="24"/>
          <w:szCs w:val="24"/>
        </w:rPr>
      </w:pPr>
      <w:r>
        <w:rPr>
          <w:rFonts w:ascii="Times New Roman" w:hAnsi="Times New Roman"/>
          <w:sz w:val="24"/>
          <w:szCs w:val="24"/>
        </w:rPr>
        <w:t>5</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337399AF" w:rsidR="00AE0CEF" w:rsidRPr="008E28A2" w:rsidRDefault="00057D2C"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6A984D9D"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7</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523F40DF"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p w14:paraId="0003FE68" w14:textId="2F941E1F" w:rsidR="00A310F7" w:rsidRDefault="004F225F" w:rsidP="002C5256">
      <w:pPr>
        <w:suppressAutoHyphens w:val="0"/>
        <w:overflowPunct w:val="0"/>
        <w:autoSpaceDE w:val="0"/>
        <w:adjustRightInd w:val="0"/>
        <w:spacing w:after="0"/>
        <w:jc w:val="center"/>
        <w:rPr>
          <w:rFonts w:ascii="Times New Roman" w:eastAsia="Times New Roman" w:hAnsi="Times New Roman"/>
          <w:b/>
          <w:bCs/>
          <w:sz w:val="24"/>
          <w:szCs w:val="24"/>
        </w:rPr>
      </w:pPr>
      <w:r>
        <w:rPr>
          <w:rFonts w:ascii="Times New Roman" w:eastAsia="Times New Roman" w:hAnsi="Times New Roman"/>
          <w:b/>
          <w:bCs/>
          <w:sz w:val="24"/>
          <w:szCs w:val="24"/>
        </w:rPr>
        <w:t>AUTOMOBILIO PADANGOS</w:t>
      </w:r>
    </w:p>
    <w:p w14:paraId="66CFCAA6" w14:textId="77777777" w:rsidR="002C5256" w:rsidRPr="00A310F7" w:rsidRDefault="002C5256" w:rsidP="002C5256">
      <w:pPr>
        <w:suppressAutoHyphens w:val="0"/>
        <w:overflowPunct w:val="0"/>
        <w:autoSpaceDE w:val="0"/>
        <w:adjustRightInd w:val="0"/>
        <w:spacing w:after="0"/>
        <w:jc w:val="center"/>
        <w:rPr>
          <w:rFonts w:ascii="Times New Roman" w:eastAsia="Times New Roman" w:hAnsi="Times New Roman"/>
          <w:b/>
          <w:bCs/>
          <w:sz w:val="24"/>
          <w:szCs w:val="24"/>
        </w:rPr>
      </w:pPr>
    </w:p>
    <w:p w14:paraId="6F0F21C5" w14:textId="6DD8C043" w:rsidR="00A310F7" w:rsidRPr="00A310F7" w:rsidRDefault="00A310F7" w:rsidP="00A310F7">
      <w:pPr>
        <w:suppressAutoHyphens w:val="0"/>
        <w:overflowPunct w:val="0"/>
        <w:autoSpaceDE w:val="0"/>
        <w:adjustRightInd w:val="0"/>
        <w:spacing w:after="0"/>
        <w:jc w:val="center"/>
        <w:rPr>
          <w:rFonts w:ascii="Times New Roman" w:eastAsia="Times New Roman" w:hAnsi="Times New Roman"/>
          <w:b/>
          <w:bCs/>
          <w:sz w:val="24"/>
          <w:szCs w:val="24"/>
        </w:rPr>
      </w:pPr>
      <w:r w:rsidRPr="00A310F7">
        <w:rPr>
          <w:rFonts w:ascii="Times New Roman" w:eastAsia="Times New Roman" w:hAnsi="Times New Roman"/>
          <w:b/>
          <w:bCs/>
          <w:sz w:val="24"/>
          <w:szCs w:val="24"/>
        </w:rPr>
        <w:t>TECHNINĖ SPECIFIKACIJA</w:t>
      </w:r>
    </w:p>
    <w:p w14:paraId="753272AB" w14:textId="0A24A5E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029E9B63" w14:textId="19BBD093"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tbl>
      <w:tblPr>
        <w:tblStyle w:val="Lentelstinklelis"/>
        <w:tblW w:w="0" w:type="auto"/>
        <w:tblInd w:w="0" w:type="dxa"/>
        <w:tblLook w:val="04A0" w:firstRow="1" w:lastRow="0" w:firstColumn="1" w:lastColumn="0" w:noHBand="0" w:noVBand="1"/>
      </w:tblPr>
      <w:tblGrid>
        <w:gridCol w:w="1716"/>
        <w:gridCol w:w="3586"/>
        <w:gridCol w:w="2060"/>
        <w:gridCol w:w="2674"/>
        <w:gridCol w:w="987"/>
        <w:gridCol w:w="897"/>
        <w:gridCol w:w="897"/>
        <w:gridCol w:w="875"/>
        <w:gridCol w:w="868"/>
      </w:tblGrid>
      <w:tr w:rsidR="004F225F" w14:paraId="796B345E" w14:textId="2B0DBBBC" w:rsidTr="004F225F">
        <w:tc>
          <w:tcPr>
            <w:tcW w:w="1716" w:type="dxa"/>
          </w:tcPr>
          <w:p w14:paraId="521274E0" w14:textId="34547C2C" w:rsidR="004F225F" w:rsidRPr="00510235" w:rsidRDefault="004F225F" w:rsidP="00FA1115">
            <w:pPr>
              <w:rPr>
                <w:rFonts w:ascii="Times New Roman" w:hAnsi="Times New Roman"/>
                <w:b/>
                <w:sz w:val="24"/>
                <w:lang w:val="lt-LT"/>
              </w:rPr>
            </w:pPr>
            <w:r>
              <w:rPr>
                <w:rFonts w:ascii="Times New Roman" w:hAnsi="Times New Roman"/>
                <w:b/>
                <w:sz w:val="24"/>
                <w:lang w:val="lt-LT"/>
              </w:rPr>
              <w:t>Prekė</w:t>
            </w:r>
          </w:p>
        </w:tc>
        <w:tc>
          <w:tcPr>
            <w:tcW w:w="3586" w:type="dxa"/>
          </w:tcPr>
          <w:p w14:paraId="05D7FE4C" w14:textId="55E22975" w:rsidR="004F225F" w:rsidRPr="00510235" w:rsidRDefault="004F225F" w:rsidP="00FA1115">
            <w:pPr>
              <w:rPr>
                <w:rFonts w:ascii="Times New Roman" w:hAnsi="Times New Roman"/>
                <w:b/>
                <w:sz w:val="24"/>
              </w:rPr>
            </w:pPr>
            <w:r w:rsidRPr="00510235">
              <w:rPr>
                <w:rFonts w:ascii="Times New Roman" w:hAnsi="Times New Roman"/>
                <w:b/>
                <w:sz w:val="24"/>
                <w:lang w:val="lt-LT"/>
              </w:rPr>
              <w:t>Reikalavimai</w:t>
            </w:r>
          </w:p>
        </w:tc>
        <w:tc>
          <w:tcPr>
            <w:tcW w:w="2060" w:type="dxa"/>
          </w:tcPr>
          <w:p w14:paraId="3796BCF4" w14:textId="14A43203" w:rsidR="004F225F" w:rsidRPr="00510235" w:rsidRDefault="004F225F" w:rsidP="00FA1115">
            <w:pPr>
              <w:rPr>
                <w:rFonts w:ascii="Times New Roman" w:hAnsi="Times New Roman"/>
                <w:b/>
                <w:sz w:val="24"/>
              </w:rPr>
            </w:pPr>
            <w:proofErr w:type="spellStart"/>
            <w:r>
              <w:rPr>
                <w:rFonts w:ascii="Times New Roman" w:hAnsi="Times New Roman"/>
                <w:b/>
                <w:sz w:val="24"/>
              </w:rPr>
              <w:t>Siūlomo</w:t>
            </w:r>
            <w:proofErr w:type="spellEnd"/>
            <w:r>
              <w:rPr>
                <w:rFonts w:ascii="Times New Roman" w:hAnsi="Times New Roman"/>
                <w:b/>
                <w:sz w:val="24"/>
              </w:rPr>
              <w:t xml:space="preserve"> </w:t>
            </w:r>
            <w:proofErr w:type="spellStart"/>
            <w:r>
              <w:rPr>
                <w:rFonts w:ascii="Times New Roman" w:hAnsi="Times New Roman"/>
                <w:b/>
                <w:sz w:val="24"/>
              </w:rPr>
              <w:t>modelio</w:t>
            </w:r>
            <w:proofErr w:type="spellEnd"/>
            <w:r>
              <w:rPr>
                <w:rFonts w:ascii="Times New Roman" w:hAnsi="Times New Roman"/>
                <w:b/>
                <w:sz w:val="24"/>
              </w:rPr>
              <w:t xml:space="preserve"> </w:t>
            </w:r>
            <w:proofErr w:type="spellStart"/>
            <w:r>
              <w:rPr>
                <w:rFonts w:ascii="Times New Roman" w:hAnsi="Times New Roman"/>
                <w:b/>
                <w:sz w:val="24"/>
              </w:rPr>
              <w:t>pavadinimas</w:t>
            </w:r>
            <w:proofErr w:type="spellEnd"/>
          </w:p>
        </w:tc>
        <w:tc>
          <w:tcPr>
            <w:tcW w:w="2674" w:type="dxa"/>
          </w:tcPr>
          <w:p w14:paraId="291A84F3" w14:textId="137982AC" w:rsidR="004F225F" w:rsidRPr="00510235" w:rsidRDefault="004F225F" w:rsidP="00FA1115">
            <w:pPr>
              <w:rPr>
                <w:rFonts w:ascii="Times New Roman" w:hAnsi="Times New Roman"/>
                <w:b/>
                <w:sz w:val="24"/>
                <w:lang w:val="lt-LT"/>
              </w:rPr>
            </w:pPr>
            <w:r w:rsidRPr="00510235">
              <w:rPr>
                <w:rFonts w:ascii="Times New Roman" w:hAnsi="Times New Roman"/>
                <w:b/>
                <w:sz w:val="24"/>
                <w:lang w:val="lt-LT"/>
              </w:rPr>
              <w:t xml:space="preserve">Atitikimas reikalavimams žodžiai </w:t>
            </w:r>
            <w:r w:rsidRPr="00510235">
              <w:rPr>
                <w:rFonts w:ascii="Times New Roman" w:hAnsi="Times New Roman"/>
                <w:b/>
                <w:color w:val="FF0000"/>
                <w:sz w:val="24"/>
                <w:lang w:val="lt-LT"/>
              </w:rPr>
              <w:t>„Taip“ ar „Atitinka“ netinkami</w:t>
            </w:r>
          </w:p>
        </w:tc>
        <w:tc>
          <w:tcPr>
            <w:tcW w:w="987" w:type="dxa"/>
          </w:tcPr>
          <w:p w14:paraId="6F053B35" w14:textId="14D941F9" w:rsidR="004F225F" w:rsidRDefault="004F225F" w:rsidP="00FA1115">
            <w:pPr>
              <w:rPr>
                <w:rFonts w:ascii="Times New Roman" w:hAnsi="Times New Roman"/>
                <w:b/>
                <w:sz w:val="24"/>
              </w:rPr>
            </w:pPr>
            <w:proofErr w:type="spellStart"/>
            <w:r>
              <w:rPr>
                <w:rFonts w:ascii="Times New Roman" w:hAnsi="Times New Roman"/>
                <w:b/>
                <w:sz w:val="24"/>
              </w:rPr>
              <w:t>Kiekis</w:t>
            </w:r>
            <w:proofErr w:type="spellEnd"/>
          </w:p>
          <w:p w14:paraId="6DC4A700" w14:textId="77777777" w:rsidR="004F225F" w:rsidRPr="002C5256" w:rsidRDefault="004F225F" w:rsidP="002C5256">
            <w:pPr>
              <w:rPr>
                <w:rFonts w:ascii="Times New Roman" w:hAnsi="Times New Roman"/>
                <w:sz w:val="24"/>
              </w:rPr>
            </w:pPr>
          </w:p>
        </w:tc>
        <w:tc>
          <w:tcPr>
            <w:tcW w:w="897" w:type="dxa"/>
          </w:tcPr>
          <w:p w14:paraId="2F287356" w14:textId="29E9A9D5" w:rsidR="004F225F" w:rsidRDefault="004F225F" w:rsidP="00FA1115">
            <w:pPr>
              <w:rPr>
                <w:rFonts w:ascii="Times New Roman" w:hAnsi="Times New Roman"/>
                <w:b/>
                <w:sz w:val="24"/>
              </w:rPr>
            </w:pPr>
            <w:r>
              <w:rPr>
                <w:rFonts w:ascii="Times New Roman" w:hAnsi="Times New Roman"/>
                <w:b/>
                <w:sz w:val="24"/>
              </w:rPr>
              <w:t xml:space="preserve">1 </w:t>
            </w:r>
            <w:proofErr w:type="spellStart"/>
            <w:r>
              <w:rPr>
                <w:rFonts w:ascii="Times New Roman" w:hAnsi="Times New Roman"/>
                <w:b/>
                <w:sz w:val="24"/>
              </w:rPr>
              <w:t>vnt</w:t>
            </w:r>
            <w:proofErr w:type="spellEnd"/>
            <w:r>
              <w:rPr>
                <w:rFonts w:ascii="Times New Roman" w:hAnsi="Times New Roman"/>
                <w:b/>
                <w:sz w:val="24"/>
              </w:rPr>
              <w:t xml:space="preserve">. </w:t>
            </w:r>
            <w:proofErr w:type="spellStart"/>
            <w:r>
              <w:rPr>
                <w:rFonts w:ascii="Times New Roman" w:hAnsi="Times New Roman"/>
                <w:b/>
                <w:sz w:val="24"/>
              </w:rPr>
              <w:t>įkainis</w:t>
            </w:r>
            <w:proofErr w:type="spellEnd"/>
            <w:r>
              <w:rPr>
                <w:rFonts w:ascii="Times New Roman" w:hAnsi="Times New Roman"/>
                <w:b/>
                <w:sz w:val="24"/>
              </w:rPr>
              <w:t xml:space="preserve"> Eur be PVM</w:t>
            </w:r>
          </w:p>
        </w:tc>
        <w:tc>
          <w:tcPr>
            <w:tcW w:w="897" w:type="dxa"/>
          </w:tcPr>
          <w:p w14:paraId="10D264FB" w14:textId="26F59469" w:rsidR="004F225F" w:rsidRDefault="004F225F" w:rsidP="00FA1115">
            <w:pPr>
              <w:rPr>
                <w:rFonts w:ascii="Times New Roman" w:hAnsi="Times New Roman"/>
                <w:b/>
                <w:sz w:val="24"/>
              </w:rPr>
            </w:pPr>
            <w:r>
              <w:rPr>
                <w:rFonts w:ascii="Times New Roman" w:hAnsi="Times New Roman"/>
                <w:b/>
                <w:sz w:val="24"/>
              </w:rPr>
              <w:t xml:space="preserve">1 </w:t>
            </w:r>
            <w:proofErr w:type="spellStart"/>
            <w:r>
              <w:rPr>
                <w:rFonts w:ascii="Times New Roman" w:hAnsi="Times New Roman"/>
                <w:b/>
                <w:sz w:val="24"/>
              </w:rPr>
              <w:t>vnt</w:t>
            </w:r>
            <w:proofErr w:type="spellEnd"/>
            <w:r>
              <w:rPr>
                <w:rFonts w:ascii="Times New Roman" w:hAnsi="Times New Roman"/>
                <w:b/>
                <w:sz w:val="24"/>
              </w:rPr>
              <w:t xml:space="preserve">. </w:t>
            </w:r>
            <w:proofErr w:type="spellStart"/>
            <w:r>
              <w:rPr>
                <w:rFonts w:ascii="Times New Roman" w:hAnsi="Times New Roman"/>
                <w:b/>
                <w:sz w:val="24"/>
              </w:rPr>
              <w:t>įkainis</w:t>
            </w:r>
            <w:proofErr w:type="spellEnd"/>
            <w:r>
              <w:rPr>
                <w:rFonts w:ascii="Times New Roman" w:hAnsi="Times New Roman"/>
                <w:b/>
                <w:sz w:val="24"/>
              </w:rPr>
              <w:t xml:space="preserve"> Eur </w:t>
            </w:r>
            <w:proofErr w:type="spellStart"/>
            <w:r>
              <w:rPr>
                <w:rFonts w:ascii="Times New Roman" w:hAnsi="Times New Roman"/>
                <w:b/>
                <w:sz w:val="24"/>
              </w:rPr>
              <w:t>su</w:t>
            </w:r>
            <w:proofErr w:type="spellEnd"/>
            <w:r>
              <w:rPr>
                <w:rFonts w:ascii="Times New Roman" w:hAnsi="Times New Roman"/>
                <w:b/>
                <w:sz w:val="24"/>
              </w:rPr>
              <w:t xml:space="preserve"> PVM</w:t>
            </w:r>
          </w:p>
        </w:tc>
        <w:tc>
          <w:tcPr>
            <w:tcW w:w="875" w:type="dxa"/>
          </w:tcPr>
          <w:p w14:paraId="22060F0C" w14:textId="4E553AEF" w:rsidR="004F225F" w:rsidRDefault="004F225F" w:rsidP="00FA1115">
            <w:pPr>
              <w:rPr>
                <w:rFonts w:ascii="Times New Roman" w:hAnsi="Times New Roman"/>
                <w:b/>
                <w:sz w:val="24"/>
              </w:rPr>
            </w:pPr>
            <w:proofErr w:type="spellStart"/>
            <w:r>
              <w:rPr>
                <w:rFonts w:ascii="Times New Roman" w:hAnsi="Times New Roman"/>
                <w:b/>
                <w:sz w:val="24"/>
              </w:rPr>
              <w:t>Viso</w:t>
            </w:r>
            <w:proofErr w:type="spellEnd"/>
            <w:r>
              <w:rPr>
                <w:rFonts w:ascii="Times New Roman" w:hAnsi="Times New Roman"/>
                <w:b/>
                <w:sz w:val="24"/>
              </w:rPr>
              <w:t xml:space="preserve"> </w:t>
            </w:r>
            <w:proofErr w:type="spellStart"/>
            <w:r>
              <w:rPr>
                <w:rFonts w:ascii="Times New Roman" w:hAnsi="Times New Roman"/>
                <w:b/>
                <w:sz w:val="24"/>
              </w:rPr>
              <w:t>kiekio</w:t>
            </w:r>
            <w:proofErr w:type="spellEnd"/>
            <w:r>
              <w:rPr>
                <w:rFonts w:ascii="Times New Roman" w:hAnsi="Times New Roman"/>
                <w:b/>
                <w:sz w:val="24"/>
              </w:rPr>
              <w:t xml:space="preserve"> </w:t>
            </w:r>
            <w:proofErr w:type="spellStart"/>
            <w:r>
              <w:rPr>
                <w:rFonts w:ascii="Times New Roman" w:hAnsi="Times New Roman"/>
                <w:b/>
                <w:sz w:val="24"/>
              </w:rPr>
              <w:t>kaina</w:t>
            </w:r>
            <w:proofErr w:type="spellEnd"/>
            <w:r>
              <w:rPr>
                <w:rFonts w:ascii="Times New Roman" w:hAnsi="Times New Roman"/>
                <w:b/>
                <w:sz w:val="24"/>
              </w:rPr>
              <w:t xml:space="preserve"> Eur be PVM</w:t>
            </w:r>
          </w:p>
        </w:tc>
        <w:tc>
          <w:tcPr>
            <w:tcW w:w="868" w:type="dxa"/>
          </w:tcPr>
          <w:p w14:paraId="48E7ED7E" w14:textId="54307FA8" w:rsidR="004F225F" w:rsidRDefault="004F225F" w:rsidP="00FA1115">
            <w:pPr>
              <w:rPr>
                <w:rFonts w:ascii="Times New Roman" w:hAnsi="Times New Roman"/>
                <w:b/>
                <w:sz w:val="24"/>
              </w:rPr>
            </w:pPr>
            <w:proofErr w:type="spellStart"/>
            <w:r>
              <w:rPr>
                <w:rFonts w:ascii="Times New Roman" w:hAnsi="Times New Roman"/>
                <w:b/>
                <w:sz w:val="24"/>
              </w:rPr>
              <w:t>Viso</w:t>
            </w:r>
            <w:proofErr w:type="spellEnd"/>
            <w:r>
              <w:rPr>
                <w:rFonts w:ascii="Times New Roman" w:hAnsi="Times New Roman"/>
                <w:b/>
                <w:sz w:val="24"/>
              </w:rPr>
              <w:t xml:space="preserve"> </w:t>
            </w:r>
            <w:proofErr w:type="spellStart"/>
            <w:r>
              <w:rPr>
                <w:rFonts w:ascii="Times New Roman" w:hAnsi="Times New Roman"/>
                <w:b/>
                <w:sz w:val="24"/>
              </w:rPr>
              <w:t>kiekio</w:t>
            </w:r>
            <w:proofErr w:type="spellEnd"/>
            <w:r>
              <w:rPr>
                <w:rFonts w:ascii="Times New Roman" w:hAnsi="Times New Roman"/>
                <w:b/>
                <w:sz w:val="24"/>
              </w:rPr>
              <w:t xml:space="preserve"> </w:t>
            </w:r>
            <w:proofErr w:type="spellStart"/>
            <w:r>
              <w:rPr>
                <w:rFonts w:ascii="Times New Roman" w:hAnsi="Times New Roman"/>
                <w:b/>
                <w:sz w:val="24"/>
              </w:rPr>
              <w:t>kaina</w:t>
            </w:r>
            <w:proofErr w:type="spellEnd"/>
            <w:r>
              <w:rPr>
                <w:rFonts w:ascii="Times New Roman" w:hAnsi="Times New Roman"/>
                <w:b/>
                <w:sz w:val="24"/>
              </w:rPr>
              <w:t xml:space="preserve"> Eur </w:t>
            </w:r>
            <w:proofErr w:type="spellStart"/>
            <w:r>
              <w:rPr>
                <w:rFonts w:ascii="Times New Roman" w:hAnsi="Times New Roman"/>
                <w:b/>
                <w:sz w:val="24"/>
              </w:rPr>
              <w:t>su</w:t>
            </w:r>
            <w:proofErr w:type="spellEnd"/>
            <w:r>
              <w:rPr>
                <w:rFonts w:ascii="Times New Roman" w:hAnsi="Times New Roman"/>
                <w:b/>
                <w:sz w:val="24"/>
              </w:rPr>
              <w:t xml:space="preserve"> PVM</w:t>
            </w:r>
          </w:p>
        </w:tc>
      </w:tr>
      <w:tr w:rsidR="004F225F" w14:paraId="7CEF1A0B" w14:textId="59A9689A" w:rsidTr="004F225F">
        <w:tc>
          <w:tcPr>
            <w:tcW w:w="1716" w:type="dxa"/>
          </w:tcPr>
          <w:p w14:paraId="20C4EF0A" w14:textId="570020B8" w:rsidR="004F225F" w:rsidRPr="003B4859" w:rsidRDefault="004F225F" w:rsidP="00FA1115">
            <w:pPr>
              <w:rPr>
                <w:rFonts w:ascii="Times New Roman" w:hAnsi="Times New Roman"/>
                <w:sz w:val="24"/>
                <w:szCs w:val="24"/>
                <w:lang w:val="lt-LT"/>
              </w:rPr>
            </w:pPr>
            <w:proofErr w:type="spellStart"/>
            <w:r>
              <w:rPr>
                <w:rFonts w:ascii="Times New Roman" w:hAnsi="Times New Roman"/>
                <w:sz w:val="24"/>
                <w:szCs w:val="24"/>
              </w:rPr>
              <w:t>Automobilinė</w:t>
            </w:r>
            <w:proofErr w:type="spellEnd"/>
            <w:r>
              <w:rPr>
                <w:rFonts w:ascii="Times New Roman" w:hAnsi="Times New Roman"/>
                <w:sz w:val="24"/>
                <w:szCs w:val="24"/>
              </w:rPr>
              <w:t xml:space="preserve"> </w:t>
            </w:r>
            <w:proofErr w:type="spellStart"/>
            <w:r>
              <w:rPr>
                <w:rFonts w:ascii="Times New Roman" w:hAnsi="Times New Roman"/>
                <w:sz w:val="24"/>
                <w:szCs w:val="24"/>
              </w:rPr>
              <w:t>padanga</w:t>
            </w:r>
            <w:proofErr w:type="spellEnd"/>
            <w:r>
              <w:rPr>
                <w:rFonts w:ascii="Times New Roman" w:hAnsi="Times New Roman"/>
                <w:sz w:val="24"/>
                <w:szCs w:val="24"/>
              </w:rPr>
              <w:t xml:space="preserve"> (Seat Alhambra)</w:t>
            </w:r>
          </w:p>
        </w:tc>
        <w:tc>
          <w:tcPr>
            <w:tcW w:w="3586" w:type="dxa"/>
          </w:tcPr>
          <w:p w14:paraId="44DA01D9" w14:textId="77777777" w:rsidR="004F225F" w:rsidRPr="004F225F" w:rsidRDefault="004F225F" w:rsidP="004F225F">
            <w:pPr>
              <w:rPr>
                <w:rFonts w:ascii="Times New Roman" w:hAnsi="Times New Roman"/>
                <w:b/>
                <w:sz w:val="24"/>
                <w:szCs w:val="24"/>
              </w:rPr>
            </w:pPr>
            <w:r w:rsidRPr="004F225F">
              <w:rPr>
                <w:rFonts w:ascii="Times New Roman" w:hAnsi="Times New Roman"/>
                <w:b/>
                <w:sz w:val="24"/>
                <w:szCs w:val="24"/>
              </w:rPr>
              <w:t>205/60 R16 96V</w:t>
            </w:r>
          </w:p>
          <w:p w14:paraId="7A85B885" w14:textId="77777777" w:rsidR="004F225F" w:rsidRPr="004F225F" w:rsidRDefault="004F225F" w:rsidP="004F225F">
            <w:pPr>
              <w:rPr>
                <w:rFonts w:ascii="Times New Roman" w:hAnsi="Times New Roman"/>
                <w:sz w:val="24"/>
                <w:szCs w:val="24"/>
              </w:rPr>
            </w:pPr>
            <w:r w:rsidRPr="004F225F">
              <w:rPr>
                <w:rFonts w:ascii="Times New Roman" w:hAnsi="Times New Roman"/>
                <w:sz w:val="24"/>
                <w:szCs w:val="24"/>
              </w:rPr>
              <w:t>Padangos tipas – vasarinė</w:t>
            </w:r>
          </w:p>
          <w:p w14:paraId="7704CC96" w14:textId="77777777" w:rsidR="004F225F" w:rsidRPr="004F225F" w:rsidRDefault="004F225F" w:rsidP="004F225F">
            <w:pPr>
              <w:rPr>
                <w:rFonts w:ascii="Times New Roman" w:hAnsi="Times New Roman"/>
                <w:sz w:val="24"/>
                <w:szCs w:val="24"/>
              </w:rPr>
            </w:pPr>
            <w:r w:rsidRPr="004F225F">
              <w:rPr>
                <w:rFonts w:ascii="Times New Roman" w:hAnsi="Times New Roman"/>
                <w:sz w:val="24"/>
                <w:szCs w:val="24"/>
              </w:rPr>
              <w:t>Triukšmingumas dB: ≤71</w:t>
            </w:r>
          </w:p>
          <w:p w14:paraId="0E298384" w14:textId="77777777" w:rsidR="004F225F" w:rsidRPr="004F225F" w:rsidRDefault="004F225F" w:rsidP="004F225F">
            <w:pPr>
              <w:rPr>
                <w:rFonts w:ascii="Times New Roman" w:hAnsi="Times New Roman"/>
                <w:sz w:val="24"/>
                <w:szCs w:val="24"/>
              </w:rPr>
            </w:pPr>
            <w:r w:rsidRPr="004F225F">
              <w:rPr>
                <w:rFonts w:ascii="Times New Roman" w:hAnsi="Times New Roman"/>
                <w:sz w:val="24"/>
                <w:szCs w:val="24"/>
              </w:rPr>
              <w:t>Pagaminimo metai: ne anksčiau kaip 2024</w:t>
            </w:r>
          </w:p>
          <w:p w14:paraId="3AA3B18A" w14:textId="7D732186" w:rsidR="004F225F" w:rsidRPr="003B4859" w:rsidRDefault="004F225F" w:rsidP="004F225F">
            <w:pPr>
              <w:pStyle w:val="a1"/>
              <w:ind w:left="360"/>
            </w:pPr>
          </w:p>
        </w:tc>
        <w:tc>
          <w:tcPr>
            <w:tcW w:w="2060" w:type="dxa"/>
          </w:tcPr>
          <w:p w14:paraId="49EA28D0" w14:textId="77777777" w:rsidR="004F225F" w:rsidRPr="00510235" w:rsidRDefault="004F225F" w:rsidP="00FA1115">
            <w:pPr>
              <w:rPr>
                <w:rFonts w:ascii="Times New Roman" w:hAnsi="Times New Roman"/>
                <w:sz w:val="24"/>
              </w:rPr>
            </w:pPr>
          </w:p>
        </w:tc>
        <w:tc>
          <w:tcPr>
            <w:tcW w:w="2674" w:type="dxa"/>
          </w:tcPr>
          <w:p w14:paraId="3E1313E5" w14:textId="103E87BD" w:rsidR="004F225F" w:rsidRPr="00510235" w:rsidRDefault="004F225F" w:rsidP="00FA1115">
            <w:pPr>
              <w:rPr>
                <w:rFonts w:ascii="Times New Roman" w:hAnsi="Times New Roman"/>
                <w:sz w:val="24"/>
                <w:lang w:val="lt-LT"/>
              </w:rPr>
            </w:pPr>
          </w:p>
        </w:tc>
        <w:tc>
          <w:tcPr>
            <w:tcW w:w="987" w:type="dxa"/>
          </w:tcPr>
          <w:p w14:paraId="1904FCC1" w14:textId="4964730F" w:rsidR="004F225F" w:rsidRPr="00510235" w:rsidRDefault="004F225F" w:rsidP="00FA1115">
            <w:pPr>
              <w:rPr>
                <w:rFonts w:ascii="Times New Roman" w:hAnsi="Times New Roman"/>
                <w:sz w:val="24"/>
              </w:rPr>
            </w:pPr>
            <w:r>
              <w:rPr>
                <w:rFonts w:ascii="Times New Roman" w:hAnsi="Times New Roman"/>
                <w:sz w:val="24"/>
              </w:rPr>
              <w:t xml:space="preserve">4 </w:t>
            </w:r>
            <w:proofErr w:type="spellStart"/>
            <w:r>
              <w:rPr>
                <w:rFonts w:ascii="Times New Roman" w:hAnsi="Times New Roman"/>
                <w:sz w:val="24"/>
              </w:rPr>
              <w:t>vnt</w:t>
            </w:r>
            <w:proofErr w:type="spellEnd"/>
            <w:r>
              <w:rPr>
                <w:rFonts w:ascii="Times New Roman" w:hAnsi="Times New Roman"/>
                <w:sz w:val="24"/>
              </w:rPr>
              <w:t>.</w:t>
            </w:r>
          </w:p>
        </w:tc>
        <w:tc>
          <w:tcPr>
            <w:tcW w:w="897" w:type="dxa"/>
          </w:tcPr>
          <w:p w14:paraId="35F67C24" w14:textId="77777777" w:rsidR="004F225F" w:rsidRDefault="004F225F" w:rsidP="00FA1115">
            <w:pPr>
              <w:rPr>
                <w:rFonts w:ascii="Times New Roman" w:hAnsi="Times New Roman"/>
                <w:sz w:val="24"/>
              </w:rPr>
            </w:pPr>
          </w:p>
        </w:tc>
        <w:tc>
          <w:tcPr>
            <w:tcW w:w="897" w:type="dxa"/>
          </w:tcPr>
          <w:p w14:paraId="04E92B88" w14:textId="77777777" w:rsidR="004F225F" w:rsidRDefault="004F225F" w:rsidP="00FA1115">
            <w:pPr>
              <w:rPr>
                <w:rFonts w:ascii="Times New Roman" w:hAnsi="Times New Roman"/>
                <w:sz w:val="24"/>
              </w:rPr>
            </w:pPr>
          </w:p>
        </w:tc>
        <w:tc>
          <w:tcPr>
            <w:tcW w:w="875" w:type="dxa"/>
          </w:tcPr>
          <w:p w14:paraId="3B2D312C" w14:textId="77777777" w:rsidR="004F225F" w:rsidRDefault="004F225F" w:rsidP="00FA1115">
            <w:pPr>
              <w:rPr>
                <w:rFonts w:ascii="Times New Roman" w:hAnsi="Times New Roman"/>
                <w:sz w:val="24"/>
              </w:rPr>
            </w:pPr>
          </w:p>
        </w:tc>
        <w:tc>
          <w:tcPr>
            <w:tcW w:w="868" w:type="dxa"/>
          </w:tcPr>
          <w:p w14:paraId="531EB5C9" w14:textId="77777777" w:rsidR="004F225F" w:rsidRDefault="004F225F" w:rsidP="00FA1115">
            <w:pPr>
              <w:rPr>
                <w:rFonts w:ascii="Times New Roman" w:hAnsi="Times New Roman"/>
                <w:sz w:val="24"/>
              </w:rPr>
            </w:pPr>
          </w:p>
        </w:tc>
      </w:tr>
    </w:tbl>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2"/>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003204E" w14:textId="32FB2083" w:rsidR="00263E82" w:rsidRDefault="00263E82">
      <w:pPr>
        <w:suppressAutoHyphens w:val="0"/>
        <w:autoSpaceDN/>
        <w:spacing w:after="200" w:line="276" w:lineRule="auto"/>
        <w:rPr>
          <w:rFonts w:ascii="Times New Roman" w:eastAsia="Times New Roman" w:hAnsi="Times New Roman"/>
          <w:sz w:val="24"/>
          <w:szCs w:val="24"/>
        </w:rPr>
      </w:pPr>
    </w:p>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AC2D84">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4"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17"/>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6"/>
  </w:num>
  <w:num w:numId="23">
    <w:abstractNumId w:val="18"/>
  </w:num>
  <w:num w:numId="24">
    <w:abstractNumId w:val="12"/>
  </w:num>
  <w:num w:numId="25">
    <w:abstractNumId w:val="16"/>
  </w:num>
  <w:num w:numId="26">
    <w:abstractNumId w:val="10"/>
  </w:num>
  <w:num w:numId="27">
    <w:abstractNumId w:val="19"/>
  </w:num>
  <w:num w:numId="28">
    <w:abstractNumId w:val="2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27E51-4325-46DC-A4B8-1300E00A3D6F}">
  <ds:schemaRefs>
    <ds:schemaRef ds:uri="http://purl.org/dc/dcmitype/"/>
    <ds:schemaRef ds:uri="http://purl.org/dc/elements/1.1/"/>
    <ds:schemaRef ds:uri="http://www.w3.org/XML/1998/namespace"/>
    <ds:schemaRef ds:uri="1dfd7ada-1fc0-4ec4-a980-6dd88fb76a22"/>
    <ds:schemaRef ds:uri="d44e4088-9f89-4dfc-868c-5b1bb7340ab6"/>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1D7F54A8-715B-4352-BC44-E730A5F83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10</Pages>
  <Words>14575</Words>
  <Characters>8308</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27</cp:revision>
  <cp:lastPrinted>2018-01-08T07:51:00Z</cp:lastPrinted>
  <dcterms:created xsi:type="dcterms:W3CDTF">2024-10-22T12:37:00Z</dcterms:created>
  <dcterms:modified xsi:type="dcterms:W3CDTF">2025-04-24T11:48:00Z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